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E4870" w:rsidRDefault="009E4870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TEHNOLOŠKI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METODOLOŠKI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TRENDOVI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INDUSTRIJI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7E3DCF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B64ECB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8B324C" w:rsidRDefault="008D57E1" w:rsidP="008B324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1C46E7">
        <w:trPr>
          <w:gridAfter w:val="1"/>
          <w:wAfter w:w="58" w:type="dxa"/>
          <w:trHeight w:val="16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5A1CC8" w:rsidRPr="001C46E7" w:rsidRDefault="00E950A5" w:rsidP="001C46E7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63461C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64ECB">
        <w:trPr>
          <w:gridAfter w:val="1"/>
          <w:wAfter w:w="58" w:type="dxa"/>
          <w:trHeight w:val="98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DB312C" w:rsidRPr="00DB312C" w:rsidRDefault="00DB312C" w:rsidP="00B64ECB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  <w:lang w:val="sr-Cyrl-RS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9E487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UVOD 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Četvrta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industrijska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revolucija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pomogne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izboru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savremenih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SAVREMENE TEHNOLOGIJE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NјIHOVA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PRIMENA U INDUSTRIJI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Informacijske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komunikacijske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Veštačka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inteligencija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Internet 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Telematika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Lanac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blokova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(Blockchain)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2.7.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Računarstvo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„</w:t>
            </w:r>
            <w:proofErr w:type="spellStart"/>
            <w:proofErr w:type="gram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oblaku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2.8.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Transformacija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lanca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vrednosti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pod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uticajem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savremenih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TRENUTNI NIVO PRIMENE SAVREMENIH TEHNOLOGIJA U   DRUŠTVIMA ZA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SPECIFIČNI TRENDOVI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REOSIGURANјU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 NOVIH TEHNOLOGIJA NA PROCES NAKNADE ŠTETE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5.3.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Automatska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Verifikovanje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konsenzusa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prevara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Arbitraža</w:t>
            </w:r>
            <w:proofErr w:type="spellEnd"/>
          </w:p>
          <w:p w:rsidR="00063389" w:rsidRPr="00063389" w:rsidRDefault="00063389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91561D">
        <w:trPr>
          <w:gridAfter w:val="1"/>
          <w:wAfter w:w="58" w:type="dxa"/>
          <w:trHeight w:val="214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7E3D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7E3D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91561D">
              <w:trPr>
                <w:trHeight w:val="379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50A" w:rsidRDefault="003D350A">
      <w:r>
        <w:separator/>
      </w:r>
    </w:p>
  </w:endnote>
  <w:endnote w:type="continuationSeparator" w:id="0">
    <w:p w:rsidR="003D350A" w:rsidRDefault="003D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50A" w:rsidRDefault="003D350A">
      <w:r>
        <w:separator/>
      </w:r>
    </w:p>
  </w:footnote>
  <w:footnote w:type="continuationSeparator" w:id="0">
    <w:p w:rsidR="003D350A" w:rsidRDefault="003D3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3B5"/>
    <w:rsid w:val="001C2442"/>
    <w:rsid w:val="001C46E7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C774B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350A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3E6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461C"/>
    <w:rsid w:val="006373C9"/>
    <w:rsid w:val="0064327C"/>
    <w:rsid w:val="00645A40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3DCF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B324C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1561D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8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4ECB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02FA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B1E987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C0501-3D61-461D-9A2B-8B30E796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4</cp:revision>
  <cp:lastPrinted>2015-12-22T11:13:00Z</cp:lastPrinted>
  <dcterms:created xsi:type="dcterms:W3CDTF">2024-02-14T08:35:00Z</dcterms:created>
  <dcterms:modified xsi:type="dcterms:W3CDTF">2024-08-26T10:45:00Z</dcterms:modified>
</cp:coreProperties>
</file>